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Default="00041080" w:rsidP="00041080">
      <w:pPr>
        <w:pStyle w:val="Default"/>
      </w:pPr>
    </w:p>
    <w:p w:rsidR="00041080" w:rsidRPr="00574C31" w:rsidRDefault="00574C31" w:rsidP="00F21BC7">
      <w:pPr>
        <w:pStyle w:val="Default"/>
        <w:jc w:val="center"/>
        <w:rPr>
          <w:b/>
          <w:sz w:val="22"/>
          <w:szCs w:val="22"/>
        </w:rPr>
      </w:pPr>
      <w:r w:rsidRPr="00574C31">
        <w:rPr>
          <w:b/>
          <w:sz w:val="22"/>
          <w:szCs w:val="22"/>
        </w:rPr>
        <w:t>Паспорт услуги (процесса)</w:t>
      </w:r>
      <w:r w:rsidR="00041080" w:rsidRPr="00574C31">
        <w:rPr>
          <w:b/>
          <w:sz w:val="22"/>
          <w:szCs w:val="22"/>
        </w:rPr>
        <w:t xml:space="preserve"> ООО ХК «СДС – Энерго</w:t>
      </w:r>
      <w:r w:rsidR="00F21BC7" w:rsidRPr="00574C31">
        <w:rPr>
          <w:b/>
          <w:sz w:val="22"/>
          <w:szCs w:val="22"/>
        </w:rPr>
        <w:t>»</w:t>
      </w:r>
    </w:p>
    <w:p w:rsidR="00F21BC7" w:rsidRPr="00574C31" w:rsidRDefault="00F21BC7" w:rsidP="00F21BC7">
      <w:pPr>
        <w:pStyle w:val="Default"/>
        <w:jc w:val="center"/>
        <w:rPr>
          <w:b/>
          <w:sz w:val="22"/>
          <w:szCs w:val="22"/>
        </w:rPr>
      </w:pPr>
    </w:p>
    <w:p w:rsidR="00041080" w:rsidRPr="00574C31" w:rsidRDefault="00574C31" w:rsidP="00041080">
      <w:pPr>
        <w:pStyle w:val="Default"/>
        <w:jc w:val="center"/>
        <w:rPr>
          <w:b/>
          <w:sz w:val="22"/>
          <w:szCs w:val="22"/>
        </w:rPr>
      </w:pPr>
      <w:r w:rsidRPr="00574C31">
        <w:rPr>
          <w:b/>
          <w:sz w:val="22"/>
          <w:szCs w:val="22"/>
        </w:rPr>
        <w:t>Временное технологическое присоединение к электрическим сетям</w:t>
      </w:r>
    </w:p>
    <w:p w:rsidR="00041080" w:rsidRPr="00574C31" w:rsidRDefault="00041080" w:rsidP="00041080">
      <w:pPr>
        <w:pStyle w:val="Default"/>
        <w:jc w:val="center"/>
        <w:rPr>
          <w:b/>
          <w:sz w:val="22"/>
          <w:szCs w:val="22"/>
        </w:rPr>
      </w:pPr>
      <w:r w:rsidRPr="00574C31">
        <w:rPr>
          <w:b/>
          <w:sz w:val="22"/>
          <w:szCs w:val="22"/>
        </w:rPr>
        <w:t>ООО ХК «СДС – Энерго»</w:t>
      </w:r>
    </w:p>
    <w:p w:rsidR="00041080" w:rsidRPr="008957B8" w:rsidRDefault="00041080" w:rsidP="00041080">
      <w:pPr>
        <w:pStyle w:val="Default"/>
        <w:jc w:val="center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sz w:val="22"/>
          <w:szCs w:val="22"/>
        </w:rPr>
      </w:pPr>
      <w:r w:rsidRPr="008957B8">
        <w:rPr>
          <w:b/>
          <w:bCs/>
          <w:sz w:val="22"/>
          <w:szCs w:val="22"/>
        </w:rPr>
        <w:t>Круг заявителей:</w:t>
      </w:r>
    </w:p>
    <w:p w:rsidR="00041080" w:rsidRDefault="00CA79DE" w:rsidP="000410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Индивидуальный предприниматель, </w:t>
      </w:r>
      <w:r w:rsidR="00041080" w:rsidRPr="008957B8">
        <w:rPr>
          <w:sz w:val="22"/>
          <w:szCs w:val="22"/>
        </w:rPr>
        <w:t>юридическое или физическое лицо</w:t>
      </w:r>
    </w:p>
    <w:p w:rsidR="00CA79DE" w:rsidRPr="008957B8" w:rsidRDefault="00CA79DE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Размер платы за предоставление услуги (процесса) и основание ее взимания: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>размер платы за технологическое присоединение определяется в соответствии с законодательством Российской Федерации в сфере электроэнергетики (устанавливается уполномоченным органом исполнительной власти в области государственного регулирования тарифов и является существенным условием договора на технологическое присоединение)</w:t>
      </w: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Условия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CA79DE" w:rsidRDefault="00041080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 xml:space="preserve">предоставление всех необходимых сведений и </w:t>
      </w:r>
      <w:r w:rsidR="00CA79DE" w:rsidRPr="008957B8">
        <w:rPr>
          <w:sz w:val="22"/>
          <w:szCs w:val="22"/>
        </w:rPr>
        <w:t>документов,</w:t>
      </w:r>
      <w:r w:rsidRPr="008957B8">
        <w:rPr>
          <w:sz w:val="22"/>
          <w:szCs w:val="22"/>
        </w:rPr>
        <w:t xml:space="preserve"> </w:t>
      </w:r>
      <w:r w:rsidR="00AB7F8F">
        <w:rPr>
          <w:sz w:val="22"/>
          <w:szCs w:val="22"/>
        </w:rPr>
        <w:t>а так</w:t>
      </w:r>
      <w:r w:rsidR="00CA79DE">
        <w:rPr>
          <w:sz w:val="22"/>
          <w:szCs w:val="22"/>
        </w:rPr>
        <w:t>же одновременное соблюдение следующих условий:</w:t>
      </w:r>
    </w:p>
    <w:p w:rsidR="00CA79DE" w:rsidRDefault="00CA79DE" w:rsidP="00041080">
      <w:pPr>
        <w:pStyle w:val="Default"/>
        <w:jc w:val="both"/>
        <w:rPr>
          <w:sz w:val="22"/>
          <w:szCs w:val="22"/>
        </w:rPr>
      </w:pPr>
    </w:p>
    <w:p w:rsidR="00CA79DE" w:rsidRDefault="00CA79DE" w:rsidP="00CA7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наличие у заявителя, заключенного с сетевой организацией договора (за исключением случаев, когда энергопринимающие устройства являются передвижными и имеют максимальную мощность до 150 кВт включительно);</w:t>
      </w:r>
    </w:p>
    <w:p w:rsidR="00CA79DE" w:rsidRDefault="00CA79DE" w:rsidP="00CA79D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электроснабжения.</w:t>
      </w:r>
    </w:p>
    <w:p w:rsidR="00CA79DE" w:rsidRDefault="00CA79DE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CA79DE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 xml:space="preserve"> </w:t>
      </w: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Результат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>технологическое присоединение энергопринимающих устройств заявителя к электрическим сетям сетевой организации в соответствии с условиями договора об осуществлении технологического присоединения к электрическим сетям</w:t>
      </w: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Общий срок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CA79DE" w:rsidRDefault="00CA79DE" w:rsidP="00CA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9DE">
        <w:rPr>
          <w:rFonts w:ascii="Times New Roman" w:hAnsi="Times New Roman" w:cs="Times New Roman"/>
          <w:bCs/>
        </w:rPr>
        <w:t>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</w:t>
      </w:r>
      <w:r>
        <w:rPr>
          <w:rFonts w:ascii="Times New Roman" w:hAnsi="Times New Roman" w:cs="Times New Roman"/>
          <w:bCs/>
        </w:rPr>
        <w:t>.</w:t>
      </w:r>
    </w:p>
    <w:p w:rsidR="00CA79DE" w:rsidRDefault="00CA79DE" w:rsidP="00CA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Срок осуществления мероприятий по технологического присоединению </w:t>
      </w:r>
      <w:r>
        <w:rPr>
          <w:rFonts w:ascii="Times New Roman" w:hAnsi="Times New Roman" w:cs="Times New Roman"/>
        </w:rPr>
        <w:t>15 рабочих дней (если в заявке не ук</w:t>
      </w:r>
      <w:r w:rsidR="00E00CF8">
        <w:rPr>
          <w:rFonts w:ascii="Times New Roman" w:hAnsi="Times New Roman" w:cs="Times New Roman"/>
        </w:rPr>
        <w:t>азан более продолжительный срок).</w:t>
      </w:r>
    </w:p>
    <w:p w:rsidR="00CA79DE" w:rsidRPr="00CA79DE" w:rsidRDefault="00CA79DE" w:rsidP="00CA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21BC7" w:rsidRPr="00CA79DE" w:rsidRDefault="00F21BC7" w:rsidP="00041080">
      <w:pPr>
        <w:rPr>
          <w:rFonts w:ascii="Times New Roman" w:hAnsi="Times New Roman" w:cs="Times New Roman"/>
        </w:rPr>
      </w:pPr>
    </w:p>
    <w:p w:rsidR="00F21BC7" w:rsidRDefault="00F21BC7" w:rsidP="00041080">
      <w:pPr>
        <w:rPr>
          <w:rFonts w:ascii="Times New Roman" w:hAnsi="Times New Roman" w:cs="Times New Roman"/>
        </w:rPr>
      </w:pPr>
    </w:p>
    <w:p w:rsidR="00F21BC7" w:rsidRDefault="00F21BC7" w:rsidP="00F21BC7">
      <w:pPr>
        <w:rPr>
          <w:b/>
          <w:bCs/>
          <w:sz w:val="23"/>
          <w:szCs w:val="23"/>
        </w:rPr>
      </w:pPr>
    </w:p>
    <w:p w:rsidR="00F21BC7" w:rsidRDefault="00F21BC7" w:rsidP="00F21BC7">
      <w:pPr>
        <w:rPr>
          <w:b/>
          <w:bCs/>
          <w:sz w:val="23"/>
          <w:szCs w:val="23"/>
        </w:rPr>
      </w:pPr>
    </w:p>
    <w:p w:rsidR="008D7254" w:rsidRDefault="008D7254" w:rsidP="00F21BC7">
      <w:pPr>
        <w:rPr>
          <w:b/>
          <w:bCs/>
          <w:sz w:val="23"/>
          <w:szCs w:val="23"/>
        </w:rPr>
      </w:pPr>
    </w:p>
    <w:p w:rsidR="00F21BC7" w:rsidRDefault="00F21BC7" w:rsidP="00BB03AF">
      <w:pPr>
        <w:jc w:val="center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32"/>
        <w:gridCol w:w="2304"/>
        <w:gridCol w:w="3260"/>
        <w:gridCol w:w="3756"/>
        <w:gridCol w:w="3190"/>
        <w:gridCol w:w="2410"/>
      </w:tblGrid>
      <w:tr w:rsidR="00AE1D71" w:rsidRPr="00E03E76" w:rsidTr="005A2BC9">
        <w:tc>
          <w:tcPr>
            <w:tcW w:w="532" w:type="dxa"/>
            <w:vAlign w:val="center"/>
          </w:tcPr>
          <w:p w:rsidR="00F21BC7" w:rsidRPr="00E03E76" w:rsidRDefault="00F21BC7" w:rsidP="00BB03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№</w:t>
            </w:r>
            <w:r w:rsidR="00BB03AF" w:rsidRPr="00E03E76">
              <w:rPr>
                <w:b/>
                <w:sz w:val="20"/>
                <w:szCs w:val="20"/>
              </w:rPr>
              <w:t xml:space="preserve"> </w:t>
            </w:r>
            <w:r w:rsidRPr="00E03E7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04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3260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56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90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AE1D71" w:rsidRPr="00E03E76" w:rsidTr="005A2BC9">
        <w:tc>
          <w:tcPr>
            <w:tcW w:w="532" w:type="dxa"/>
          </w:tcPr>
          <w:p w:rsidR="00F21BC7" w:rsidRPr="00E03E76" w:rsidRDefault="00F21BC7" w:rsidP="00BB0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Подача </w:t>
            </w:r>
          </w:p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заявки на </w:t>
            </w:r>
          </w:p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технологическое присоединение </w:t>
            </w:r>
          </w:p>
        </w:tc>
        <w:tc>
          <w:tcPr>
            <w:tcW w:w="3260" w:type="dxa"/>
          </w:tcPr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Подача заявки заявителем с приложением </w:t>
            </w:r>
            <w:r w:rsidR="007369D1" w:rsidRPr="00E03E76">
              <w:rPr>
                <w:sz w:val="20"/>
                <w:szCs w:val="20"/>
              </w:rPr>
              <w:t>документов</w:t>
            </w:r>
            <w:r w:rsidRPr="00E03E76">
              <w:rPr>
                <w:sz w:val="20"/>
                <w:szCs w:val="20"/>
              </w:rPr>
              <w:t xml:space="preserve"> по перечню согласно Приложению №1 к </w:t>
            </w:r>
            <w:r w:rsidR="007369D1" w:rsidRPr="00E03E76">
              <w:rPr>
                <w:sz w:val="20"/>
                <w:szCs w:val="20"/>
              </w:rPr>
              <w:t>паспорту</w:t>
            </w:r>
            <w:r w:rsidRPr="00E03E76">
              <w:rPr>
                <w:sz w:val="20"/>
                <w:szCs w:val="20"/>
              </w:rPr>
              <w:t xml:space="preserve">. </w:t>
            </w:r>
          </w:p>
          <w:p w:rsidR="00F21BC7" w:rsidRPr="00E03E76" w:rsidRDefault="00370459" w:rsidP="00370459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Прием и регистрация заявки</w:t>
            </w:r>
            <w:r w:rsidR="00F21BC7" w:rsidRPr="00E03E76">
              <w:rPr>
                <w:sz w:val="20"/>
                <w:szCs w:val="20"/>
              </w:rPr>
              <w:t xml:space="preserve"> сетевой организации. </w:t>
            </w:r>
          </w:p>
        </w:tc>
        <w:tc>
          <w:tcPr>
            <w:tcW w:w="3756" w:type="dxa"/>
          </w:tcPr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Заявка направляется </w:t>
            </w:r>
            <w:r w:rsidR="007369D1" w:rsidRPr="00E03E76">
              <w:rPr>
                <w:sz w:val="20"/>
                <w:szCs w:val="20"/>
              </w:rPr>
              <w:t>заявителем</w:t>
            </w:r>
            <w:r w:rsidRPr="00E03E76">
              <w:rPr>
                <w:sz w:val="20"/>
                <w:szCs w:val="20"/>
              </w:rPr>
              <w:t xml:space="preserve"> в сетевую организацию в 2 экземплярах: </w:t>
            </w:r>
          </w:p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- письмом с описью </w:t>
            </w:r>
            <w:r w:rsidR="007369D1" w:rsidRPr="00E03E76">
              <w:rPr>
                <w:sz w:val="20"/>
                <w:szCs w:val="20"/>
              </w:rPr>
              <w:t>вложения</w:t>
            </w:r>
            <w:r w:rsidRPr="00E03E76">
              <w:rPr>
                <w:sz w:val="20"/>
                <w:szCs w:val="20"/>
              </w:rPr>
              <w:t xml:space="preserve">; </w:t>
            </w:r>
          </w:p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- лично; </w:t>
            </w:r>
          </w:p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- через уполномоченного представителя; </w:t>
            </w:r>
          </w:p>
          <w:p w:rsidR="00F21BC7" w:rsidRPr="00E03E76" w:rsidRDefault="00F21BC7" w:rsidP="00F21BC7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- в электронном виде </w:t>
            </w:r>
            <w:r w:rsidR="007369D1" w:rsidRPr="00E03E76">
              <w:rPr>
                <w:sz w:val="20"/>
                <w:szCs w:val="20"/>
              </w:rPr>
              <w:t>посредством</w:t>
            </w:r>
            <w:r w:rsidRPr="00E03E76">
              <w:rPr>
                <w:sz w:val="20"/>
                <w:szCs w:val="20"/>
              </w:rPr>
              <w:t xml:space="preserve"> официального сайта сетевой организации или </w:t>
            </w:r>
            <w:r w:rsidR="007369D1" w:rsidRPr="00E03E76">
              <w:rPr>
                <w:sz w:val="20"/>
                <w:szCs w:val="20"/>
              </w:rPr>
              <w:t>иного</w:t>
            </w:r>
            <w:r w:rsidRPr="00E03E76">
              <w:rPr>
                <w:sz w:val="20"/>
                <w:szCs w:val="20"/>
              </w:rPr>
              <w:t xml:space="preserve"> официального сайта </w:t>
            </w:r>
          </w:p>
          <w:p w:rsidR="00F21BC7" w:rsidRPr="00E03E76" w:rsidRDefault="00F21BC7" w:rsidP="00AB7F8F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в информационно-телекоммуникационной сети «Интернет», </w:t>
            </w:r>
            <w:r w:rsidR="00AB7F8F">
              <w:rPr>
                <w:sz w:val="20"/>
                <w:szCs w:val="20"/>
              </w:rPr>
              <w:t>определяемого Правительством РФ</w:t>
            </w:r>
          </w:p>
        </w:tc>
        <w:tc>
          <w:tcPr>
            <w:tcW w:w="3190" w:type="dxa"/>
          </w:tcPr>
          <w:p w:rsidR="00F21BC7" w:rsidRPr="00E03E76" w:rsidRDefault="00F21BC7" w:rsidP="00BB03A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1BC7" w:rsidRPr="00E03E76" w:rsidRDefault="00BB03AF" w:rsidP="00AB7F8F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п.</w:t>
            </w:r>
            <w:r w:rsidR="00AB7F8F">
              <w:rPr>
                <w:sz w:val="20"/>
                <w:szCs w:val="20"/>
              </w:rPr>
              <w:t xml:space="preserve"> 8</w:t>
            </w:r>
            <w:r w:rsidRPr="00E03E76">
              <w:rPr>
                <w:sz w:val="20"/>
                <w:szCs w:val="20"/>
              </w:rPr>
              <w:t>-14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при-надлежащих сетевым организациям и иным лицам, к электрическим сетям, утвержденных постановлением Правительства РФ от 27.12.2004 № 861 (далее – Правила)</w:t>
            </w:r>
          </w:p>
        </w:tc>
      </w:tr>
      <w:tr w:rsidR="00AE1D71" w:rsidRPr="00E03E76" w:rsidTr="005A2BC9">
        <w:tc>
          <w:tcPr>
            <w:tcW w:w="532" w:type="dxa"/>
          </w:tcPr>
          <w:p w:rsidR="00370459" w:rsidRPr="00E03E76" w:rsidRDefault="00370459" w:rsidP="0037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370459" w:rsidRPr="00E03E76" w:rsidRDefault="00370459" w:rsidP="00370459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Проверка сетевой организацией соблюдения требований к полноте предоставленных заявителем сведений и прилагаемых к заявке документов </w:t>
            </w:r>
          </w:p>
        </w:tc>
        <w:tc>
          <w:tcPr>
            <w:tcW w:w="3260" w:type="dxa"/>
          </w:tcPr>
          <w:p w:rsidR="00370459" w:rsidRPr="00E03E76" w:rsidRDefault="00370459" w:rsidP="00370459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Сетевая организация осуществляет проверку заявки и прилагаемых к ней документов на соответствие Правилам ТП. </w:t>
            </w:r>
          </w:p>
          <w:p w:rsidR="00370459" w:rsidRPr="00E03E76" w:rsidRDefault="00370459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При отсутствии необходимых сведений и документов сетевая организация уведомляет об этом заявите</w:t>
            </w:r>
            <w:r w:rsidR="00AE1D71" w:rsidRPr="00E03E76">
              <w:rPr>
                <w:sz w:val="20"/>
                <w:szCs w:val="20"/>
              </w:rPr>
              <w:t>ля.</w:t>
            </w:r>
          </w:p>
        </w:tc>
        <w:tc>
          <w:tcPr>
            <w:tcW w:w="3756" w:type="dxa"/>
          </w:tcPr>
          <w:p w:rsidR="00370459" w:rsidRPr="00E03E76" w:rsidRDefault="00370459" w:rsidP="00370459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Письмо </w:t>
            </w:r>
          </w:p>
        </w:tc>
        <w:tc>
          <w:tcPr>
            <w:tcW w:w="3190" w:type="dxa"/>
          </w:tcPr>
          <w:p w:rsidR="00370459" w:rsidRPr="00E03E76" w:rsidRDefault="00370459" w:rsidP="00370459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3 рабочих дней </w:t>
            </w:r>
          </w:p>
          <w:p w:rsidR="00370459" w:rsidRPr="00E03E76" w:rsidRDefault="00370459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с даты регистрации заявки </w:t>
            </w:r>
          </w:p>
        </w:tc>
        <w:tc>
          <w:tcPr>
            <w:tcW w:w="2410" w:type="dxa"/>
          </w:tcPr>
          <w:p w:rsidR="00370459" w:rsidRPr="00E03E76" w:rsidRDefault="00370459" w:rsidP="00370459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п.</w:t>
            </w:r>
            <w:r w:rsidR="00AB7F8F">
              <w:rPr>
                <w:sz w:val="20"/>
                <w:szCs w:val="20"/>
              </w:rPr>
              <w:t xml:space="preserve"> </w:t>
            </w:r>
            <w:r w:rsidRPr="00E03E76">
              <w:rPr>
                <w:sz w:val="20"/>
                <w:szCs w:val="20"/>
              </w:rPr>
              <w:t xml:space="preserve">15 Правил </w:t>
            </w:r>
          </w:p>
          <w:p w:rsidR="00370459" w:rsidRPr="00E03E76" w:rsidRDefault="00370459" w:rsidP="00370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D71" w:rsidRPr="00E03E76" w:rsidTr="005A2BC9">
        <w:tc>
          <w:tcPr>
            <w:tcW w:w="532" w:type="dxa"/>
          </w:tcPr>
          <w:p w:rsidR="00AE1D71" w:rsidRPr="00E03E76" w:rsidRDefault="00AE1D71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04" w:type="dxa"/>
          </w:tcPr>
          <w:p w:rsidR="00AE1D71" w:rsidRPr="00E03E76" w:rsidRDefault="00AE1D71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Разработка технических условий и проекта договора об осуществлении технологического присоединения </w:t>
            </w:r>
          </w:p>
        </w:tc>
        <w:tc>
          <w:tcPr>
            <w:tcW w:w="3260" w:type="dxa"/>
          </w:tcPr>
          <w:p w:rsidR="00AE1D71" w:rsidRPr="00E03E76" w:rsidRDefault="00AE1D71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Разработка технических условий, при необходимости выезд специалистов на место. </w:t>
            </w:r>
          </w:p>
          <w:p w:rsidR="00AE1D71" w:rsidRPr="00E03E76" w:rsidRDefault="00AE1D71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Разработка проекта договора об осуществления технологического присоединения. </w:t>
            </w:r>
          </w:p>
        </w:tc>
        <w:tc>
          <w:tcPr>
            <w:tcW w:w="3756" w:type="dxa"/>
          </w:tcPr>
          <w:p w:rsidR="00AE1D71" w:rsidRPr="00E03E76" w:rsidRDefault="00AE1D71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В письменной форме </w:t>
            </w:r>
          </w:p>
          <w:p w:rsidR="00AE1D71" w:rsidRPr="00E03E76" w:rsidRDefault="00AE1D71" w:rsidP="00AE1D71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 xml:space="preserve">в двух экземплярах. </w:t>
            </w:r>
          </w:p>
        </w:tc>
        <w:tc>
          <w:tcPr>
            <w:tcW w:w="3190" w:type="dxa"/>
          </w:tcPr>
          <w:p w:rsidR="00130884" w:rsidRPr="00E03E76" w:rsidRDefault="007E59BE" w:rsidP="00130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дней </w:t>
            </w:r>
          </w:p>
          <w:p w:rsidR="00AE1D71" w:rsidRPr="00E03E76" w:rsidRDefault="00AE1D71" w:rsidP="00E03E7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E1D71" w:rsidRPr="00E03E76" w:rsidRDefault="00AE1D71" w:rsidP="008D7254">
            <w:pPr>
              <w:pStyle w:val="Default"/>
              <w:rPr>
                <w:sz w:val="20"/>
                <w:szCs w:val="20"/>
              </w:rPr>
            </w:pPr>
            <w:r w:rsidRPr="00E03E76">
              <w:rPr>
                <w:sz w:val="20"/>
                <w:szCs w:val="20"/>
              </w:rPr>
              <w:t>п.</w:t>
            </w:r>
            <w:r w:rsidR="00AB7F8F">
              <w:rPr>
                <w:sz w:val="20"/>
                <w:szCs w:val="20"/>
              </w:rPr>
              <w:t xml:space="preserve"> </w:t>
            </w:r>
            <w:r w:rsidRPr="00E03E76">
              <w:rPr>
                <w:sz w:val="20"/>
                <w:szCs w:val="20"/>
              </w:rPr>
              <w:t xml:space="preserve">15 Правил </w:t>
            </w:r>
          </w:p>
        </w:tc>
      </w:tr>
      <w:tr w:rsidR="007D42F4" w:rsidRPr="00E03E76" w:rsidTr="005A2BC9">
        <w:tc>
          <w:tcPr>
            <w:tcW w:w="532" w:type="dxa"/>
          </w:tcPr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04" w:type="dxa"/>
          </w:tcPr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Заключение договора об осуществлении технологического присоединения </w:t>
            </w:r>
          </w:p>
        </w:tc>
        <w:tc>
          <w:tcPr>
            <w:tcW w:w="3260" w:type="dxa"/>
          </w:tcPr>
          <w:p w:rsidR="0005627D" w:rsidRDefault="0005627D" w:rsidP="00056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временного технологического присоединения сетевая организация направляет заявителю в бумажном виде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</w:t>
            </w:r>
          </w:p>
          <w:p w:rsidR="007D42F4" w:rsidRDefault="007D42F4" w:rsidP="007D42F4">
            <w:pPr>
              <w:pStyle w:val="Default"/>
              <w:rPr>
                <w:sz w:val="20"/>
                <w:szCs w:val="20"/>
              </w:rPr>
            </w:pPr>
          </w:p>
          <w:p w:rsid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>Подписание заявителем двух экземпляров проекта договора, возвращение одного экземпляра договора в сетевую организацию</w:t>
            </w:r>
            <w:r>
              <w:rPr>
                <w:sz w:val="20"/>
                <w:szCs w:val="20"/>
              </w:rPr>
              <w:t xml:space="preserve">. </w:t>
            </w:r>
            <w:r w:rsidRPr="007D42F4">
              <w:rPr>
                <w:sz w:val="20"/>
                <w:szCs w:val="20"/>
              </w:rPr>
              <w:t xml:space="preserve">Договор считается заключенным с даты поступления подписанного заявителем экземпляра договора в сетевую организацию. </w:t>
            </w:r>
          </w:p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</w:p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Договор должен содержать следующие существенные условия (определены пунктом 16 Правил ТП): </w:t>
            </w:r>
          </w:p>
          <w:p w:rsidR="007D42F4" w:rsidRDefault="007D42F4" w:rsidP="005A2B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- </w:t>
            </w:r>
            <w:r w:rsidR="005A2BC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</w:t>
            </w:r>
            <w:r w:rsidR="00046802">
              <w:rPr>
                <w:sz w:val="20"/>
                <w:szCs w:val="20"/>
              </w:rPr>
              <w:t>;</w:t>
            </w:r>
          </w:p>
          <w:p w:rsidR="005A2BC9" w:rsidRPr="007D42F4" w:rsidRDefault="005A2BC9" w:rsidP="005A2B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A2BC9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>- срок осуществл</w:t>
            </w:r>
            <w:r w:rsidR="005A2BC9">
              <w:rPr>
                <w:sz w:val="20"/>
                <w:szCs w:val="20"/>
              </w:rPr>
              <w:t>ения мероприятий по технологиче</w:t>
            </w:r>
            <w:r w:rsidRPr="007D42F4">
              <w:rPr>
                <w:sz w:val="20"/>
                <w:szCs w:val="20"/>
              </w:rPr>
              <w:t>скому присоединению</w:t>
            </w:r>
          </w:p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 </w:t>
            </w:r>
          </w:p>
          <w:p w:rsidR="005A2BC9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>- положение об ответственности сторон за несоблюдение установленных договором и Правилами ТП сроков исполнения своих обязательств</w:t>
            </w:r>
          </w:p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 </w:t>
            </w:r>
          </w:p>
          <w:p w:rsid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>- порядок разграничения балансовой принадлежности электрических</w:t>
            </w:r>
            <w:r w:rsidR="005A2BC9">
              <w:rPr>
                <w:sz w:val="20"/>
                <w:szCs w:val="20"/>
              </w:rPr>
              <w:t xml:space="preserve"> сетей и эксплуатационной ответ</w:t>
            </w:r>
            <w:r w:rsidRPr="007D42F4">
              <w:rPr>
                <w:sz w:val="20"/>
                <w:szCs w:val="20"/>
              </w:rPr>
              <w:t xml:space="preserve">ственности сторон </w:t>
            </w:r>
          </w:p>
          <w:p w:rsidR="005A2BC9" w:rsidRPr="007D42F4" w:rsidRDefault="005A2BC9" w:rsidP="007D42F4">
            <w:pPr>
              <w:pStyle w:val="Default"/>
              <w:rPr>
                <w:sz w:val="20"/>
                <w:szCs w:val="20"/>
              </w:rPr>
            </w:pPr>
          </w:p>
          <w:p w:rsid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- размер платы за технологическое присоединение, определяемый в </w:t>
            </w:r>
            <w:r w:rsidRPr="007D42F4">
              <w:rPr>
                <w:sz w:val="20"/>
                <w:szCs w:val="20"/>
              </w:rPr>
              <w:lastRenderedPageBreak/>
              <w:t>соответствии с законодательством Российской Феде</w:t>
            </w:r>
            <w:r w:rsidR="005A2BC9">
              <w:rPr>
                <w:sz w:val="20"/>
                <w:szCs w:val="20"/>
              </w:rPr>
              <w:t>рации в сфере электроэнергетики</w:t>
            </w:r>
          </w:p>
          <w:p w:rsidR="005A2BC9" w:rsidRPr="007D42F4" w:rsidRDefault="005A2BC9" w:rsidP="007D42F4">
            <w:pPr>
              <w:pStyle w:val="Default"/>
              <w:rPr>
                <w:sz w:val="20"/>
                <w:szCs w:val="20"/>
              </w:rPr>
            </w:pPr>
          </w:p>
          <w:p w:rsid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t xml:space="preserve">- порядок и сроки внесения заявителем платы за технологическое присоединение. </w:t>
            </w:r>
          </w:p>
          <w:p w:rsidR="005A2BC9" w:rsidRPr="007D42F4" w:rsidRDefault="005A2BC9" w:rsidP="007D42F4">
            <w:pPr>
              <w:pStyle w:val="Default"/>
              <w:rPr>
                <w:sz w:val="20"/>
                <w:szCs w:val="20"/>
              </w:rPr>
            </w:pPr>
          </w:p>
          <w:p w:rsidR="007D42F4" w:rsidRPr="00AB7F8F" w:rsidRDefault="00AB7F8F" w:rsidP="00AB7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1F50">
              <w:rPr>
                <w:rFonts w:ascii="Times New Roman" w:hAnsi="Times New Roman" w:cs="Times New Roman"/>
                <w:sz w:val="20"/>
                <w:szCs w:val="20"/>
              </w:rPr>
              <w:t>В случае не направления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подписанных технических условий, поданная этим заявителем заявка аннулируется.</w:t>
            </w:r>
          </w:p>
        </w:tc>
        <w:tc>
          <w:tcPr>
            <w:tcW w:w="3756" w:type="dxa"/>
          </w:tcPr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lastRenderedPageBreak/>
              <w:t xml:space="preserve">В письменной форме в 2-х экз., по одному экземпляру для каждой из сторон </w:t>
            </w:r>
          </w:p>
        </w:tc>
        <w:tc>
          <w:tcPr>
            <w:tcW w:w="3190" w:type="dxa"/>
          </w:tcPr>
          <w:p w:rsidR="00AB7F8F" w:rsidRDefault="00AB7F8F" w:rsidP="00AB7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с даты получения подписанного сетевой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AB7F8F" w:rsidRPr="00E51536" w:rsidRDefault="00AB7F8F" w:rsidP="00AB7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36">
              <w:rPr>
                <w:rFonts w:ascii="Times New Roman" w:hAnsi="Times New Roman" w:cs="Times New Roman"/>
                <w:sz w:val="20"/>
                <w:szCs w:val="20"/>
              </w:rPr>
      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</w:p>
          <w:p w:rsidR="00AB7F8F" w:rsidRDefault="00AB7F8F" w:rsidP="00AB7F8F">
            <w:pPr>
              <w:pStyle w:val="Default"/>
              <w:rPr>
                <w:sz w:val="20"/>
                <w:szCs w:val="20"/>
              </w:rPr>
            </w:pPr>
          </w:p>
          <w:p w:rsidR="00AB7F8F" w:rsidRDefault="00AB7F8F" w:rsidP="00AB7F8F">
            <w:pPr>
              <w:pStyle w:val="Default"/>
              <w:rPr>
                <w:sz w:val="20"/>
                <w:szCs w:val="20"/>
              </w:rPr>
            </w:pPr>
          </w:p>
          <w:p w:rsidR="00710DCA" w:rsidRDefault="00710DCA" w:rsidP="007D42F4">
            <w:pPr>
              <w:pStyle w:val="Default"/>
              <w:rPr>
                <w:sz w:val="20"/>
                <w:szCs w:val="20"/>
              </w:rPr>
            </w:pPr>
          </w:p>
          <w:p w:rsidR="00710DCA" w:rsidRDefault="00710DCA" w:rsidP="007D42F4">
            <w:pPr>
              <w:pStyle w:val="Default"/>
              <w:rPr>
                <w:sz w:val="20"/>
                <w:szCs w:val="20"/>
              </w:rPr>
            </w:pPr>
          </w:p>
          <w:p w:rsidR="007D42F4" w:rsidRPr="007D42F4" w:rsidRDefault="007D42F4" w:rsidP="00710D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D42F4" w:rsidRPr="007D42F4" w:rsidRDefault="007D42F4" w:rsidP="007D42F4">
            <w:pPr>
              <w:pStyle w:val="Default"/>
              <w:rPr>
                <w:sz w:val="20"/>
                <w:szCs w:val="20"/>
              </w:rPr>
            </w:pPr>
            <w:r w:rsidRPr="007D42F4">
              <w:rPr>
                <w:sz w:val="20"/>
                <w:szCs w:val="20"/>
              </w:rPr>
              <w:lastRenderedPageBreak/>
              <w:t xml:space="preserve">п.п. 15, 16 Правил </w:t>
            </w:r>
          </w:p>
        </w:tc>
      </w:tr>
      <w:tr w:rsidR="00FA6F2B" w:rsidRPr="00E03E76" w:rsidTr="005A2BC9">
        <w:tc>
          <w:tcPr>
            <w:tcW w:w="532" w:type="dxa"/>
          </w:tcPr>
          <w:p w:rsidR="00FA6F2B" w:rsidRPr="0005627D" w:rsidRDefault="00FA6F2B" w:rsidP="00FA6F2B">
            <w:pPr>
              <w:pStyle w:val="Default"/>
              <w:rPr>
                <w:sz w:val="20"/>
                <w:szCs w:val="20"/>
              </w:rPr>
            </w:pPr>
            <w:r w:rsidRPr="0005627D"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2304" w:type="dxa"/>
          </w:tcPr>
          <w:p w:rsidR="00FA6F2B" w:rsidRPr="0005627D" w:rsidRDefault="00FA6F2B" w:rsidP="00FA6F2B">
            <w:pPr>
              <w:pStyle w:val="Default"/>
              <w:rPr>
                <w:sz w:val="20"/>
                <w:szCs w:val="20"/>
              </w:rPr>
            </w:pPr>
            <w:r w:rsidRPr="0005627D">
              <w:rPr>
                <w:sz w:val="20"/>
                <w:szCs w:val="20"/>
              </w:rPr>
              <w:t xml:space="preserve">Выполнение сторонами договора мероприятий, предусмотренных договором </w:t>
            </w:r>
          </w:p>
        </w:tc>
        <w:tc>
          <w:tcPr>
            <w:tcW w:w="3260" w:type="dxa"/>
          </w:tcPr>
          <w:p w:rsidR="00FA6F2B" w:rsidRPr="0005627D" w:rsidRDefault="00FA6F2B" w:rsidP="00FA6F2B">
            <w:pPr>
              <w:pStyle w:val="Default"/>
              <w:rPr>
                <w:sz w:val="20"/>
                <w:szCs w:val="20"/>
              </w:rPr>
            </w:pPr>
            <w:r w:rsidRPr="0005627D">
              <w:rPr>
                <w:sz w:val="20"/>
                <w:szCs w:val="20"/>
              </w:rPr>
              <w:t xml:space="preserve">Оплата заявителем услуг за технологическое присоединение в соответствии с условиями договора. </w:t>
            </w:r>
          </w:p>
          <w:p w:rsidR="00FA6F2B" w:rsidRPr="0005627D" w:rsidRDefault="00FA6F2B" w:rsidP="0005627D">
            <w:pPr>
              <w:pStyle w:val="Default"/>
              <w:rPr>
                <w:sz w:val="20"/>
                <w:szCs w:val="20"/>
              </w:rPr>
            </w:pPr>
            <w:r w:rsidRPr="0005627D">
              <w:rPr>
                <w:sz w:val="20"/>
                <w:szCs w:val="20"/>
              </w:rPr>
              <w:t>Выполнение технических условий заявителем и сетевой организацией</w:t>
            </w:r>
            <w:r w:rsidR="0005627D">
              <w:rPr>
                <w:sz w:val="20"/>
                <w:szCs w:val="20"/>
              </w:rPr>
              <w:t>.</w:t>
            </w:r>
            <w:r w:rsidRPr="000562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</w:tcPr>
          <w:p w:rsidR="00FA6F2B" w:rsidRPr="0005627D" w:rsidRDefault="00FA6F2B" w:rsidP="00FA6F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5627D" w:rsidRDefault="0005627D" w:rsidP="00056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рабочих дней (если в заявке не указан более продолжительный срок) для осуществления мероприятий по технологическому присоединению</w:t>
            </w:r>
          </w:p>
          <w:p w:rsidR="00FA6F2B" w:rsidRPr="0005627D" w:rsidRDefault="00FA6F2B" w:rsidP="00FA6F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6F2B" w:rsidRPr="0005627D" w:rsidRDefault="00FA6F2B" w:rsidP="00FA6F2B">
            <w:pPr>
              <w:pStyle w:val="Default"/>
              <w:rPr>
                <w:sz w:val="20"/>
                <w:szCs w:val="20"/>
              </w:rPr>
            </w:pPr>
            <w:r w:rsidRPr="0005627D">
              <w:rPr>
                <w:sz w:val="20"/>
                <w:szCs w:val="20"/>
              </w:rPr>
              <w:t xml:space="preserve">п.16 Правил </w:t>
            </w:r>
          </w:p>
        </w:tc>
      </w:tr>
      <w:tr w:rsidR="00D5614C" w:rsidRPr="00E03E76" w:rsidTr="005A2BC9">
        <w:tc>
          <w:tcPr>
            <w:tcW w:w="532" w:type="dxa"/>
          </w:tcPr>
          <w:p w:rsidR="00D5614C" w:rsidRPr="00D5614C" w:rsidRDefault="0005627D" w:rsidP="00D561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614C" w:rsidRPr="00D561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</w:tcPr>
          <w:p w:rsidR="00D5614C" w:rsidRPr="00D5614C" w:rsidRDefault="00D5614C" w:rsidP="00D5614C">
            <w:pPr>
              <w:pStyle w:val="Default"/>
              <w:rPr>
                <w:sz w:val="20"/>
                <w:szCs w:val="20"/>
              </w:rPr>
            </w:pPr>
            <w:r w:rsidRPr="00D5614C">
              <w:rPr>
                <w:sz w:val="20"/>
                <w:szCs w:val="20"/>
              </w:rPr>
              <w:t xml:space="preserve">Фактическое присоединение </w:t>
            </w:r>
          </w:p>
        </w:tc>
        <w:tc>
          <w:tcPr>
            <w:tcW w:w="3260" w:type="dxa"/>
          </w:tcPr>
          <w:p w:rsidR="00D5614C" w:rsidRPr="00D5614C" w:rsidRDefault="00D5614C" w:rsidP="005C4EE8">
            <w:pPr>
              <w:pStyle w:val="Default"/>
              <w:rPr>
                <w:sz w:val="20"/>
                <w:szCs w:val="20"/>
              </w:rPr>
            </w:pPr>
            <w:r w:rsidRPr="00D5614C">
              <w:rPr>
                <w:sz w:val="20"/>
                <w:szCs w:val="20"/>
              </w:rPr>
              <w:t xml:space="preserve">Осуществление сетевой организацией фактического присоединения объектов заявителя к электрическим сетям,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 </w:t>
            </w:r>
          </w:p>
        </w:tc>
        <w:tc>
          <w:tcPr>
            <w:tcW w:w="3756" w:type="dxa"/>
          </w:tcPr>
          <w:p w:rsidR="00D5614C" w:rsidRPr="00D5614C" w:rsidRDefault="00D5614C" w:rsidP="00D5614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5627D" w:rsidRDefault="0005627D" w:rsidP="00056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рабочих дней (если в заявке не указан более продолжительный срок) для осуществления мероприятий по технологическому присоединению</w:t>
            </w:r>
          </w:p>
          <w:p w:rsidR="00D5614C" w:rsidRPr="00D5614C" w:rsidRDefault="00D5614C" w:rsidP="005C4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5614C" w:rsidRPr="00D5614C" w:rsidRDefault="00D5614C" w:rsidP="00D5614C">
            <w:pPr>
              <w:pStyle w:val="Default"/>
              <w:rPr>
                <w:sz w:val="20"/>
                <w:szCs w:val="20"/>
              </w:rPr>
            </w:pPr>
            <w:r w:rsidRPr="00D5614C">
              <w:rPr>
                <w:sz w:val="20"/>
                <w:szCs w:val="20"/>
              </w:rPr>
              <w:t xml:space="preserve">п.16 Правил </w:t>
            </w:r>
          </w:p>
        </w:tc>
      </w:tr>
      <w:tr w:rsidR="00004EAA" w:rsidRPr="00E03E76" w:rsidTr="00004EAA">
        <w:trPr>
          <w:trHeight w:val="2745"/>
        </w:trPr>
        <w:tc>
          <w:tcPr>
            <w:tcW w:w="532" w:type="dxa"/>
          </w:tcPr>
          <w:p w:rsidR="00004EAA" w:rsidRPr="00004EAA" w:rsidRDefault="0005627D" w:rsidP="00004E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304" w:type="dxa"/>
          </w:tcPr>
          <w:p w:rsidR="00004EAA" w:rsidRPr="00004EAA" w:rsidRDefault="00004EAA" w:rsidP="00004EAA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Составление и подписание актов </w:t>
            </w:r>
          </w:p>
        </w:tc>
        <w:tc>
          <w:tcPr>
            <w:tcW w:w="3260" w:type="dxa"/>
          </w:tcPr>
          <w:p w:rsidR="00004EAA" w:rsidRPr="00004EAA" w:rsidRDefault="00004EAA" w:rsidP="0005627D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>Составление акта об осуществлении технологического присоединения</w:t>
            </w:r>
            <w:r w:rsidR="0005627D">
              <w:rPr>
                <w:sz w:val="20"/>
                <w:szCs w:val="20"/>
              </w:rPr>
              <w:t>.</w:t>
            </w:r>
            <w:r w:rsidRPr="00004E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</w:tcPr>
          <w:p w:rsidR="00004EAA" w:rsidRPr="00004EAA" w:rsidRDefault="00004EAA" w:rsidP="00004EAA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В бумажном виде в двух экземплярах по одному для каждой из сторон </w:t>
            </w:r>
          </w:p>
        </w:tc>
        <w:tc>
          <w:tcPr>
            <w:tcW w:w="3190" w:type="dxa"/>
          </w:tcPr>
          <w:p w:rsidR="00004EAA" w:rsidRPr="00004EAA" w:rsidRDefault="00004EAA" w:rsidP="00004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 составляют акт об осуществлении технологического присоединения по форме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мощности.</w:t>
            </w:r>
          </w:p>
        </w:tc>
        <w:tc>
          <w:tcPr>
            <w:tcW w:w="2410" w:type="dxa"/>
          </w:tcPr>
          <w:p w:rsidR="00004EAA" w:rsidRPr="00004EAA" w:rsidRDefault="00004EAA" w:rsidP="00004EAA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п.19 Правил </w:t>
            </w:r>
          </w:p>
        </w:tc>
      </w:tr>
      <w:tr w:rsidR="0005627D" w:rsidRPr="00E03E76" w:rsidTr="00004EAA">
        <w:trPr>
          <w:trHeight w:val="2745"/>
        </w:trPr>
        <w:tc>
          <w:tcPr>
            <w:tcW w:w="532" w:type="dxa"/>
          </w:tcPr>
          <w:p w:rsidR="0005627D" w:rsidRDefault="0005627D" w:rsidP="00004E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4" w:type="dxa"/>
          </w:tcPr>
          <w:p w:rsidR="0005627D" w:rsidRPr="00004EAA" w:rsidRDefault="0005627D" w:rsidP="00004E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Отсоединение энергопринимающих устройств</w:t>
            </w:r>
          </w:p>
        </w:tc>
        <w:tc>
          <w:tcPr>
            <w:tcW w:w="3260" w:type="dxa"/>
          </w:tcPr>
          <w:p w:rsidR="0005627D" w:rsidRPr="00004EAA" w:rsidRDefault="0005627D" w:rsidP="000562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Письменное уведомление заявителя о дате и времени осуществления работ по отсоединению устройств от объектов электросетевого хозяйства </w:t>
            </w:r>
          </w:p>
        </w:tc>
        <w:tc>
          <w:tcPr>
            <w:tcW w:w="3756" w:type="dxa"/>
          </w:tcPr>
          <w:p w:rsidR="0005627D" w:rsidRPr="00004EAA" w:rsidRDefault="0005627D" w:rsidP="00004E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заявителя</w:t>
            </w:r>
          </w:p>
        </w:tc>
        <w:tc>
          <w:tcPr>
            <w:tcW w:w="3190" w:type="dxa"/>
          </w:tcPr>
          <w:p w:rsidR="0005627D" w:rsidRDefault="0005627D" w:rsidP="00056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чем за 10 рабочих дней до дня отсоединения</w:t>
            </w:r>
          </w:p>
          <w:p w:rsidR="0005627D" w:rsidRDefault="0005627D" w:rsidP="00004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627D" w:rsidRPr="00004EAA" w:rsidRDefault="0005627D" w:rsidP="0005627D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56</w:t>
            </w:r>
            <w:r w:rsidRPr="00004EAA">
              <w:rPr>
                <w:sz w:val="20"/>
                <w:szCs w:val="20"/>
              </w:rPr>
              <w:t xml:space="preserve"> Правил</w:t>
            </w:r>
          </w:p>
        </w:tc>
      </w:tr>
      <w:tr w:rsidR="003C3F59" w:rsidRPr="00E03E76" w:rsidTr="00004EAA">
        <w:trPr>
          <w:trHeight w:val="2745"/>
        </w:trPr>
        <w:tc>
          <w:tcPr>
            <w:tcW w:w="532" w:type="dxa"/>
          </w:tcPr>
          <w:p w:rsidR="003C3F59" w:rsidRDefault="003C3F59" w:rsidP="003C3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4" w:type="dxa"/>
          </w:tcPr>
          <w:p w:rsidR="003C3F59" w:rsidRPr="003C3F59" w:rsidRDefault="003C3F59" w:rsidP="003C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F59">
              <w:rPr>
                <w:rFonts w:ascii="Times New Roman" w:hAnsi="Times New Roman" w:cs="Times New Roman"/>
                <w:sz w:val="20"/>
                <w:szCs w:val="20"/>
              </w:rPr>
              <w:t>Составление и подписание Актов об отсоединении энергопринимаю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устройств</w:t>
            </w:r>
          </w:p>
          <w:p w:rsidR="003C3F59" w:rsidRDefault="003C3F59" w:rsidP="003C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3F59" w:rsidRPr="003C3F59" w:rsidRDefault="003C3F59" w:rsidP="003C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F59">
              <w:rPr>
                <w:rFonts w:ascii="Times New Roman" w:hAnsi="Times New Roman" w:cs="Times New Roman"/>
                <w:sz w:val="20"/>
                <w:szCs w:val="20"/>
              </w:rPr>
              <w:t>Составление и подписание Актов об отсоединении энергопринимаю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устройств</w:t>
            </w:r>
          </w:p>
          <w:p w:rsidR="003C3F59" w:rsidRDefault="003C3F59" w:rsidP="003C3F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56" w:type="dxa"/>
          </w:tcPr>
          <w:p w:rsidR="003C3F59" w:rsidRDefault="003C3F59" w:rsidP="003C3F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Подписанный </w:t>
            </w:r>
            <w:r w:rsidRPr="003C3F59">
              <w:rPr>
                <w:sz w:val="20"/>
                <w:szCs w:val="20"/>
              </w:rPr>
              <w:t>Акт об отсоединении энергопринимаю</w:t>
            </w:r>
            <w:r>
              <w:rPr>
                <w:sz w:val="20"/>
                <w:szCs w:val="20"/>
              </w:rPr>
              <w:t>щих устройств в трех экземплярах</w:t>
            </w:r>
          </w:p>
        </w:tc>
        <w:tc>
          <w:tcPr>
            <w:tcW w:w="3190" w:type="dxa"/>
          </w:tcPr>
          <w:p w:rsidR="003C3F59" w:rsidRDefault="003C3F59" w:rsidP="003C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осуществления отсоединения энергопринимающих устройств</w:t>
            </w:r>
          </w:p>
          <w:p w:rsidR="003C3F59" w:rsidRDefault="003C3F59" w:rsidP="003C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F59" w:rsidRPr="00004EAA" w:rsidRDefault="003C3F59" w:rsidP="003C3F59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56</w:t>
            </w:r>
            <w:r w:rsidRPr="00004EAA">
              <w:rPr>
                <w:sz w:val="20"/>
                <w:szCs w:val="20"/>
              </w:rPr>
              <w:t xml:space="preserve"> Правил</w:t>
            </w:r>
          </w:p>
        </w:tc>
      </w:tr>
    </w:tbl>
    <w:p w:rsidR="00F21BC7" w:rsidRDefault="00F21BC7" w:rsidP="00041080">
      <w:pPr>
        <w:rPr>
          <w:rFonts w:ascii="Times New Roman" w:hAnsi="Times New Roman" w:cs="Times New Roman"/>
        </w:rPr>
      </w:pPr>
    </w:p>
    <w:p w:rsidR="00B2595C" w:rsidRDefault="00B2595C" w:rsidP="00B2595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Контактная информация для направления обращений</w:t>
      </w:r>
    </w:p>
    <w:p w:rsidR="00B2595C" w:rsidRDefault="00B2595C" w:rsidP="00B2595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Кемеровская область, г. Прокопьевск, ул. Энергетическая, 14. Тел. (3846) 61-16-15</w:t>
      </w:r>
    </w:p>
    <w:p w:rsidR="00B2595C" w:rsidRDefault="00B2595C" w:rsidP="00B2595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г. Кемерово, пр-т Октябрьский 53/2, каб. 503. Тел. </w:t>
      </w:r>
      <w:r w:rsidR="00163AE6">
        <w:rPr>
          <w:b/>
          <w:bCs/>
          <w:sz w:val="23"/>
          <w:szCs w:val="23"/>
        </w:rPr>
        <w:t>8-800-250-29-</w:t>
      </w:r>
      <w:r w:rsidR="00163AE6" w:rsidRPr="00EC0351">
        <w:rPr>
          <w:b/>
          <w:bCs/>
          <w:sz w:val="23"/>
          <w:szCs w:val="23"/>
        </w:rPr>
        <w:t>26</w:t>
      </w:r>
    </w:p>
    <w:p w:rsidR="001670BC" w:rsidRDefault="001670BC" w:rsidP="001670BC">
      <w:pPr>
        <w:pStyle w:val="Default"/>
        <w:rPr>
          <w:sz w:val="23"/>
          <w:szCs w:val="23"/>
        </w:rPr>
      </w:pPr>
    </w:p>
    <w:p w:rsidR="001670BC" w:rsidRDefault="001670BC" w:rsidP="001670BC">
      <w:pPr>
        <w:pStyle w:val="Default"/>
        <w:rPr>
          <w:sz w:val="23"/>
          <w:szCs w:val="23"/>
        </w:rPr>
      </w:pPr>
    </w:p>
    <w:p w:rsidR="001670BC" w:rsidRDefault="001670BC" w:rsidP="001670BC">
      <w:pPr>
        <w:pStyle w:val="Default"/>
        <w:rPr>
          <w:sz w:val="23"/>
          <w:szCs w:val="23"/>
        </w:rPr>
      </w:pPr>
      <w:bookmarkStart w:id="0" w:name="_GoBack"/>
      <w:bookmarkEnd w:id="0"/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5C4EE8" w:rsidRDefault="005C4EE8" w:rsidP="001670BC">
      <w:pPr>
        <w:pStyle w:val="Default"/>
        <w:rPr>
          <w:sz w:val="23"/>
          <w:szCs w:val="23"/>
        </w:rPr>
      </w:pPr>
    </w:p>
    <w:p w:rsidR="001670BC" w:rsidRPr="001670BC" w:rsidRDefault="001670BC" w:rsidP="00801C74">
      <w:pPr>
        <w:pStyle w:val="Default"/>
        <w:jc w:val="right"/>
      </w:pPr>
      <w:r w:rsidRPr="001670BC">
        <w:t xml:space="preserve">Приложение №1 </w:t>
      </w:r>
    </w:p>
    <w:p w:rsidR="001670BC" w:rsidRPr="001670BC" w:rsidRDefault="001670BC" w:rsidP="001670BC">
      <w:pPr>
        <w:pStyle w:val="Default"/>
        <w:jc w:val="both"/>
      </w:pPr>
    </w:p>
    <w:p w:rsidR="001670BC" w:rsidRPr="001670BC" w:rsidRDefault="001670BC" w:rsidP="00801C74">
      <w:pPr>
        <w:pStyle w:val="Default"/>
        <w:jc w:val="center"/>
        <w:rPr>
          <w:b/>
          <w:bCs/>
        </w:rPr>
      </w:pPr>
      <w:r w:rsidRPr="001670BC">
        <w:rPr>
          <w:b/>
          <w:bCs/>
        </w:rPr>
        <w:t>Требования к полноте предоставленных заявителем сведений и прилагаемых к заявке документов</w:t>
      </w:r>
    </w:p>
    <w:p w:rsidR="001670BC" w:rsidRPr="001670BC" w:rsidRDefault="001670BC" w:rsidP="001670BC">
      <w:pPr>
        <w:pStyle w:val="Default"/>
        <w:jc w:val="both"/>
      </w:pPr>
    </w:p>
    <w:p w:rsidR="001670BC" w:rsidRDefault="001670BC" w:rsidP="001670B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1670BC">
        <w:t>В заявке, направляемой заявителем должны быть в зависимости от конкретных условий указаны сл</w:t>
      </w:r>
      <w:r>
        <w:t>едующие сведения:</w:t>
      </w:r>
    </w:p>
    <w:p w:rsidR="001670BC" w:rsidRPr="001670BC" w:rsidRDefault="001670BC" w:rsidP="001670BC">
      <w:pPr>
        <w:pStyle w:val="Default"/>
        <w:ind w:firstLine="567"/>
        <w:jc w:val="both"/>
      </w:pPr>
    </w:p>
    <w:p w:rsidR="001670BC" w:rsidRDefault="00120141" w:rsidP="001670BC">
      <w:pPr>
        <w:pStyle w:val="Default"/>
        <w:ind w:firstLine="567"/>
      </w:pPr>
      <w:r>
        <w:t xml:space="preserve">- </w:t>
      </w:r>
      <w:r w:rsidR="001670BC" w:rsidRPr="001670BC"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</w:t>
      </w:r>
      <w:r w:rsidR="001670BC">
        <w:t>тельством Российской Федерации);</w:t>
      </w:r>
    </w:p>
    <w:p w:rsidR="001670BC" w:rsidRPr="001670BC" w:rsidRDefault="001670BC" w:rsidP="001670BC">
      <w:pPr>
        <w:pStyle w:val="Default"/>
        <w:ind w:firstLine="567"/>
      </w:pPr>
    </w:p>
    <w:p w:rsidR="001670BC" w:rsidRDefault="00120141" w:rsidP="001670BC">
      <w:pPr>
        <w:pStyle w:val="Default"/>
        <w:ind w:firstLine="567"/>
        <w:jc w:val="both"/>
      </w:pPr>
      <w:r>
        <w:t xml:space="preserve">- </w:t>
      </w:r>
      <w:r w:rsidR="001670BC" w:rsidRPr="001670BC">
        <w:t>наименование и место нахождения энергопринимающих устройств, которые необходимо присоединить к электриче</w:t>
      </w:r>
      <w:r w:rsidR="00F13D6D">
        <w:t>ским сетям сетевой организации;</w:t>
      </w:r>
    </w:p>
    <w:p w:rsidR="00F13D6D" w:rsidRPr="001670BC" w:rsidRDefault="00F13D6D" w:rsidP="001670BC">
      <w:pPr>
        <w:pStyle w:val="Default"/>
        <w:ind w:firstLine="567"/>
        <w:jc w:val="both"/>
      </w:pPr>
    </w:p>
    <w:p w:rsidR="001670BC" w:rsidRDefault="00120141" w:rsidP="001670BC">
      <w:pPr>
        <w:pStyle w:val="Default"/>
        <w:ind w:firstLine="567"/>
        <w:jc w:val="both"/>
      </w:pPr>
      <w:r>
        <w:t>-</w:t>
      </w:r>
      <w:r w:rsidR="00F13D6D">
        <w:t xml:space="preserve"> место нахождения заявителя;</w:t>
      </w:r>
    </w:p>
    <w:p w:rsidR="00F13D6D" w:rsidRPr="001670BC" w:rsidRDefault="00F13D6D" w:rsidP="001670BC">
      <w:pPr>
        <w:pStyle w:val="Default"/>
        <w:ind w:firstLine="567"/>
        <w:jc w:val="both"/>
      </w:pPr>
    </w:p>
    <w:p w:rsidR="001670BC" w:rsidRDefault="00120141" w:rsidP="00F13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D6D" w:rsidRPr="00F13D6D">
        <w:rPr>
          <w:rFonts w:ascii="Times New Roman" w:hAnsi="Times New Roman" w:cs="Times New Roman"/>
          <w:color w:val="000000"/>
          <w:sz w:val="24"/>
          <w:szCs w:val="24"/>
        </w:rPr>
        <w:t>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(мощности))</w:t>
      </w:r>
      <w:r w:rsidR="00F13D6D">
        <w:t xml:space="preserve">. </w:t>
      </w:r>
      <w:r w:rsidR="00F13D6D">
        <w:rPr>
          <w:rFonts w:ascii="Times New Roman" w:hAnsi="Times New Roman" w:cs="Times New Roman"/>
          <w:sz w:val="24"/>
          <w:szCs w:val="24"/>
        </w:rPr>
        <w:t>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энергопринимающих устройств, в отношении которых подается заявка, в заявке указываются наименование субъекта розничного рынка, номер и дата указанного договора;</w:t>
      </w:r>
    </w:p>
    <w:p w:rsidR="00120141" w:rsidRDefault="00120141" w:rsidP="00F13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141" w:rsidRDefault="00120141" w:rsidP="00120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запрашиваемая максимальная мощность присоединяемых энергопринимающих устройств;</w:t>
      </w:r>
    </w:p>
    <w:p w:rsidR="00120141" w:rsidRDefault="00120141" w:rsidP="0012014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нагрузки;</w:t>
      </w:r>
    </w:p>
    <w:p w:rsidR="00120141" w:rsidRDefault="00120141" w:rsidP="0012014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электроснабжения энергопринимающих устройств по временной схеме электроснабжения (для заявителей, энергопринимающие устройства которых являются передвижными и имеют максимальную мощность до 150 кВт включительно).</w:t>
      </w:r>
    </w:p>
    <w:p w:rsidR="00120141" w:rsidRDefault="00120141" w:rsidP="00F13D6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0BC" w:rsidRPr="00845168" w:rsidRDefault="001670BC" w:rsidP="00845168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845168">
        <w:rPr>
          <w:bCs/>
        </w:rPr>
        <w:t xml:space="preserve">К заявке прилагаются следующие документы: </w:t>
      </w:r>
    </w:p>
    <w:p w:rsidR="001670BC" w:rsidRPr="001670BC" w:rsidRDefault="001670BC" w:rsidP="001670BC">
      <w:pPr>
        <w:pStyle w:val="Default"/>
        <w:ind w:firstLine="567"/>
        <w:jc w:val="both"/>
      </w:pPr>
    </w:p>
    <w:p w:rsidR="00845168" w:rsidRPr="00845168" w:rsidRDefault="00120141" w:rsidP="00845168">
      <w:pPr>
        <w:pStyle w:val="Default"/>
        <w:ind w:firstLine="567"/>
      </w:pPr>
      <w:r>
        <w:lastRenderedPageBreak/>
        <w:t>-</w:t>
      </w:r>
      <w:r w:rsidR="001670BC" w:rsidRPr="001670BC">
        <w:t xml:space="preserve"> </w:t>
      </w:r>
      <w:r w:rsidR="00845168" w:rsidRPr="00845168"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1670BC" w:rsidRPr="001670BC" w:rsidRDefault="001670BC" w:rsidP="001670BC">
      <w:pPr>
        <w:pStyle w:val="Default"/>
        <w:ind w:firstLine="567"/>
        <w:jc w:val="both"/>
      </w:pPr>
      <w:r w:rsidRPr="001670BC">
        <w:t xml:space="preserve"> </w:t>
      </w:r>
    </w:p>
    <w:p w:rsidR="00845168" w:rsidRPr="00845168" w:rsidRDefault="00120141" w:rsidP="00FA6F2B">
      <w:pPr>
        <w:pStyle w:val="Default"/>
        <w:ind w:firstLine="567"/>
        <w:jc w:val="both"/>
      </w:pPr>
      <w:r>
        <w:t xml:space="preserve">- </w:t>
      </w:r>
      <w:r w:rsidR="00845168" w:rsidRPr="00845168">
        <w:t>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1670BC" w:rsidRPr="001670BC" w:rsidRDefault="001670BC" w:rsidP="001670BC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p w:rsidR="00004EAA" w:rsidRDefault="00004EAA" w:rsidP="00845168">
      <w:pPr>
        <w:pStyle w:val="Default"/>
        <w:ind w:firstLine="567"/>
        <w:jc w:val="both"/>
      </w:pPr>
    </w:p>
    <w:sectPr w:rsidR="00004EAA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97" w:rsidRDefault="00386197" w:rsidP="008D7254">
      <w:pPr>
        <w:spacing w:after="0" w:line="240" w:lineRule="auto"/>
      </w:pPr>
      <w:r>
        <w:separator/>
      </w:r>
    </w:p>
  </w:endnote>
  <w:endnote w:type="continuationSeparator" w:id="0">
    <w:p w:rsidR="00386197" w:rsidRDefault="00386197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97" w:rsidRDefault="00386197" w:rsidP="008D7254">
      <w:pPr>
        <w:spacing w:after="0" w:line="240" w:lineRule="auto"/>
      </w:pPr>
      <w:r>
        <w:separator/>
      </w:r>
    </w:p>
  </w:footnote>
  <w:footnote w:type="continuationSeparator" w:id="0">
    <w:p w:rsidR="00386197" w:rsidRDefault="00386197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4D"/>
    <w:rsid w:val="00004EAA"/>
    <w:rsid w:val="00041080"/>
    <w:rsid w:val="00046802"/>
    <w:rsid w:val="0005627D"/>
    <w:rsid w:val="000B172F"/>
    <w:rsid w:val="00115006"/>
    <w:rsid w:val="00120141"/>
    <w:rsid w:val="00130884"/>
    <w:rsid w:val="00163AE6"/>
    <w:rsid w:val="001670BC"/>
    <w:rsid w:val="0025752C"/>
    <w:rsid w:val="00282AED"/>
    <w:rsid w:val="00323CE0"/>
    <w:rsid w:val="00370459"/>
    <w:rsid w:val="00386197"/>
    <w:rsid w:val="003C3F59"/>
    <w:rsid w:val="004807F5"/>
    <w:rsid w:val="00574C31"/>
    <w:rsid w:val="005A084F"/>
    <w:rsid w:val="005A2BC9"/>
    <w:rsid w:val="005A4C37"/>
    <w:rsid w:val="005C4EE8"/>
    <w:rsid w:val="005C5AD7"/>
    <w:rsid w:val="00631F45"/>
    <w:rsid w:val="006E04B7"/>
    <w:rsid w:val="00710DCA"/>
    <w:rsid w:val="007369D1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D7254"/>
    <w:rsid w:val="00992D34"/>
    <w:rsid w:val="00AB7F8F"/>
    <w:rsid w:val="00AE1D71"/>
    <w:rsid w:val="00AF720D"/>
    <w:rsid w:val="00B2595C"/>
    <w:rsid w:val="00B3644A"/>
    <w:rsid w:val="00BB03AF"/>
    <w:rsid w:val="00BB4B78"/>
    <w:rsid w:val="00C15DA8"/>
    <w:rsid w:val="00CA79DE"/>
    <w:rsid w:val="00D5614C"/>
    <w:rsid w:val="00DA11B0"/>
    <w:rsid w:val="00E00CF8"/>
    <w:rsid w:val="00E03E76"/>
    <w:rsid w:val="00E40BE9"/>
    <w:rsid w:val="00F13D6D"/>
    <w:rsid w:val="00F21BC7"/>
    <w:rsid w:val="00F44645"/>
    <w:rsid w:val="00F631A0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72C6-BC9D-4F53-BCCA-41C4A0C6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Заряев Дмитрий Владимирович</dc:creator>
  <cp:keywords/>
  <dc:description/>
  <cp:lastModifiedBy>Большаков Андрей Петрович</cp:lastModifiedBy>
  <cp:revision>2</cp:revision>
  <dcterms:created xsi:type="dcterms:W3CDTF">2022-11-01T08:05:00Z</dcterms:created>
  <dcterms:modified xsi:type="dcterms:W3CDTF">2022-11-01T08:05:00Z</dcterms:modified>
</cp:coreProperties>
</file>